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A552FB" w:rsidRPr="000A3EAC" w:rsidTr="00010133">
        <w:tc>
          <w:tcPr>
            <w:tcW w:w="4814" w:type="dxa"/>
          </w:tcPr>
          <w:p w:rsidR="00A552FB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14" w:type="dxa"/>
          </w:tcPr>
          <w:p w:rsidR="00A552FB" w:rsidRPr="009C60EB" w:rsidRDefault="00A552FB" w:rsidP="0001013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9C60E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ЗАТВЕРДЖЕНО</w:t>
            </w:r>
          </w:p>
          <w:p w:rsidR="00A552FB" w:rsidRPr="009C60EB" w:rsidRDefault="00A552FB" w:rsidP="0001013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9C60E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Директор ЗДО №42 «Джерельце»</w:t>
            </w:r>
          </w:p>
          <w:p w:rsidR="00A552FB" w:rsidRPr="009C60EB" w:rsidRDefault="00A552FB" w:rsidP="0001013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9C60E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___________ Оксана КАСИНЕЦЬ</w:t>
            </w:r>
          </w:p>
          <w:p w:rsidR="00A552FB" w:rsidRPr="009C60EB" w:rsidRDefault="00A552FB" w:rsidP="0001013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9C60E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Наказ № 49(а)  від  28.05.2021р.</w:t>
            </w:r>
          </w:p>
        </w:tc>
      </w:tr>
    </w:tbl>
    <w:p w:rsidR="00A552FB" w:rsidRPr="000A3EAC" w:rsidRDefault="00A552FB" w:rsidP="00A552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2FB" w:rsidRDefault="00A552FB" w:rsidP="00A552F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proofErr w:type="spellStart"/>
      <w:r w:rsidRPr="00350627">
        <w:rPr>
          <w:rFonts w:ascii="Times New Roman" w:hAnsi="Times New Roman" w:cs="Times New Roman"/>
          <w:color w:val="000000" w:themeColor="text1"/>
          <w:sz w:val="28"/>
          <w:szCs w:val="28"/>
        </w:rPr>
        <w:t>рганізаційно-практичні</w:t>
      </w:r>
      <w:proofErr w:type="spellEnd"/>
      <w:r w:rsidRPr="00350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заходи</w:t>
      </w:r>
    </w:p>
    <w:p w:rsidR="00A552FB" w:rsidRDefault="00A552FB" w:rsidP="00A552F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35062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350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0627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Pr="00350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переходу на </w:t>
      </w:r>
      <w:proofErr w:type="spellStart"/>
      <w:r w:rsidRPr="00350627">
        <w:rPr>
          <w:rFonts w:ascii="Times New Roman" w:hAnsi="Times New Roman" w:cs="Times New Roman"/>
          <w:color w:val="000000" w:themeColor="text1"/>
          <w:sz w:val="28"/>
          <w:szCs w:val="28"/>
        </w:rPr>
        <w:t>нову</w:t>
      </w:r>
      <w:proofErr w:type="spellEnd"/>
      <w:r w:rsidRPr="00350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 здорового </w:t>
      </w:r>
      <w:proofErr w:type="spellStart"/>
      <w:r w:rsidRPr="00350627">
        <w:rPr>
          <w:rFonts w:ascii="Times New Roman" w:hAnsi="Times New Roman" w:cs="Times New Roman"/>
          <w:color w:val="000000" w:themeColor="text1"/>
          <w:sz w:val="28"/>
          <w:szCs w:val="28"/>
        </w:rPr>
        <w:t>харчування</w:t>
      </w:r>
      <w:proofErr w:type="spellEnd"/>
      <w:r w:rsidRPr="00350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Pr="00350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№42 «Джерельце»</w:t>
      </w:r>
    </w:p>
    <w:p w:rsidR="00A552FB" w:rsidRDefault="00A552FB" w:rsidP="00A552F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впровадження нових норм та  Порядку організації харчування</w:t>
      </w:r>
    </w:p>
    <w:tbl>
      <w:tblPr>
        <w:tblStyle w:val="af4"/>
        <w:tblW w:w="9726" w:type="dxa"/>
        <w:tblLook w:val="04A0"/>
      </w:tblPr>
      <w:tblGrid>
        <w:gridCol w:w="566"/>
        <w:gridCol w:w="4834"/>
        <w:gridCol w:w="1763"/>
        <w:gridCol w:w="2563"/>
      </w:tblGrid>
      <w:tr w:rsidR="00A552FB" w:rsidTr="00010133">
        <w:trPr>
          <w:trHeight w:val="318"/>
        </w:trPr>
        <w:tc>
          <w:tcPr>
            <w:tcW w:w="566" w:type="dxa"/>
          </w:tcPr>
          <w:p w:rsidR="00A552FB" w:rsidRPr="004E7922" w:rsidRDefault="00A552FB" w:rsidP="00010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5100" w:type="dxa"/>
          </w:tcPr>
          <w:p w:rsidR="00A552FB" w:rsidRPr="004E7922" w:rsidRDefault="00A552FB" w:rsidP="00010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422" w:type="dxa"/>
          </w:tcPr>
          <w:p w:rsidR="00A552FB" w:rsidRPr="004E7922" w:rsidRDefault="00A552FB" w:rsidP="00010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638" w:type="dxa"/>
          </w:tcPr>
          <w:p w:rsidR="00A552FB" w:rsidRPr="004E7922" w:rsidRDefault="00A552FB" w:rsidP="00010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A552FB" w:rsidTr="00010133">
        <w:trPr>
          <w:trHeight w:val="318"/>
        </w:trPr>
        <w:tc>
          <w:tcPr>
            <w:tcW w:w="566" w:type="dxa"/>
          </w:tcPr>
          <w:p w:rsidR="00A552FB" w:rsidRPr="004E7922" w:rsidRDefault="00A552FB" w:rsidP="00010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0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Опрацювати нові нормативно-правові документи з організації харчування в ЗДО</w:t>
            </w:r>
          </w:p>
        </w:tc>
        <w:tc>
          <w:tcPr>
            <w:tcW w:w="1422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Червень 2021</w:t>
            </w:r>
          </w:p>
        </w:tc>
        <w:tc>
          <w:tcPr>
            <w:tcW w:w="2638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Робоча група</w:t>
            </w:r>
          </w:p>
        </w:tc>
      </w:tr>
      <w:tr w:rsidR="00A552FB" w:rsidTr="00010133">
        <w:trPr>
          <w:trHeight w:val="1310"/>
        </w:trPr>
        <w:tc>
          <w:tcPr>
            <w:tcW w:w="566" w:type="dxa"/>
          </w:tcPr>
          <w:p w:rsidR="00A552FB" w:rsidRPr="004E7922" w:rsidRDefault="00A552FB" w:rsidP="00010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100" w:type="dxa"/>
          </w:tcPr>
          <w:p w:rsidR="00A552FB" w:rsidRPr="004E7922" w:rsidRDefault="00A552FB" w:rsidP="0001013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Визначити та затвердити</w:t>
            </w:r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перелік документації, необхідної для безпечної та безперебійної роботи харчоблоку ЗДО</w:t>
            </w:r>
          </w:p>
        </w:tc>
        <w:tc>
          <w:tcPr>
            <w:tcW w:w="1422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Серпень 2021</w:t>
            </w:r>
          </w:p>
        </w:tc>
        <w:tc>
          <w:tcPr>
            <w:tcW w:w="2638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Робоча група</w:t>
            </w:r>
          </w:p>
        </w:tc>
      </w:tr>
      <w:tr w:rsidR="00A552FB" w:rsidTr="00010133">
        <w:trPr>
          <w:trHeight w:val="318"/>
        </w:trPr>
        <w:tc>
          <w:tcPr>
            <w:tcW w:w="566" w:type="dxa"/>
          </w:tcPr>
          <w:p w:rsidR="00A552FB" w:rsidRPr="004E7922" w:rsidRDefault="00A552FB" w:rsidP="00010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100" w:type="dxa"/>
          </w:tcPr>
          <w:p w:rsidR="00A552FB" w:rsidRPr="004E7922" w:rsidRDefault="00A552FB" w:rsidP="000101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Організовувати просвітницьку роботу з впровадження нових норм та Порядку організації харчування в ЗДО, формування культури харчування та правильних харчових звичок.</w:t>
            </w:r>
          </w:p>
        </w:tc>
        <w:tc>
          <w:tcPr>
            <w:tcW w:w="1422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Вересень 2021</w:t>
            </w:r>
          </w:p>
        </w:tc>
        <w:tc>
          <w:tcPr>
            <w:tcW w:w="2638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Робоча група</w:t>
            </w:r>
          </w:p>
        </w:tc>
      </w:tr>
      <w:tr w:rsidR="00A552FB" w:rsidTr="00010133">
        <w:trPr>
          <w:trHeight w:val="318"/>
        </w:trPr>
        <w:tc>
          <w:tcPr>
            <w:tcW w:w="566" w:type="dxa"/>
          </w:tcPr>
          <w:p w:rsidR="00A552FB" w:rsidRPr="004E7922" w:rsidRDefault="00A552FB" w:rsidP="00010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100" w:type="dxa"/>
          </w:tcPr>
          <w:p w:rsidR="00A552FB" w:rsidRPr="004E7922" w:rsidRDefault="00A552FB" w:rsidP="000101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Вивчити потребу в </w:t>
            </w:r>
            <w:proofErr w:type="spellStart"/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забезпеченн</w:t>
            </w:r>
            <w:proofErr w:type="spellEnd"/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харчування</w:t>
            </w:r>
            <w:proofErr w:type="spellEnd"/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особливими</w:t>
            </w:r>
            <w:proofErr w:type="spellEnd"/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дієтичними</w:t>
            </w:r>
            <w:proofErr w:type="spellEnd"/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потребами</w:t>
            </w:r>
          </w:p>
        </w:tc>
        <w:tc>
          <w:tcPr>
            <w:tcW w:w="1422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Вересень</w:t>
            </w: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2021</w:t>
            </w:r>
          </w:p>
        </w:tc>
        <w:tc>
          <w:tcPr>
            <w:tcW w:w="2638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Робоча група</w:t>
            </w:r>
          </w:p>
        </w:tc>
      </w:tr>
      <w:tr w:rsidR="00A552FB" w:rsidTr="00010133">
        <w:trPr>
          <w:trHeight w:val="318"/>
        </w:trPr>
        <w:tc>
          <w:tcPr>
            <w:tcW w:w="566" w:type="dxa"/>
          </w:tcPr>
          <w:p w:rsidR="00A552FB" w:rsidRPr="004E7922" w:rsidRDefault="00A552FB" w:rsidP="00010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100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Визначити режим, форму та графік харчування здобувачів освіти</w:t>
            </w:r>
          </w:p>
        </w:tc>
        <w:tc>
          <w:tcPr>
            <w:tcW w:w="1422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Вересень </w:t>
            </w: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638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Робоча група</w:t>
            </w:r>
          </w:p>
        </w:tc>
      </w:tr>
      <w:tr w:rsidR="00A552FB" w:rsidTr="00010133">
        <w:trPr>
          <w:trHeight w:val="318"/>
        </w:trPr>
        <w:tc>
          <w:tcPr>
            <w:tcW w:w="566" w:type="dxa"/>
          </w:tcPr>
          <w:p w:rsidR="00A552FB" w:rsidRPr="004E7922" w:rsidRDefault="00A552FB" w:rsidP="00010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100" w:type="dxa"/>
          </w:tcPr>
          <w:p w:rsidR="00A552FB" w:rsidRPr="004E7922" w:rsidRDefault="00A552FB" w:rsidP="000101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Опрацювати чотирьох тижневе сезонне меню, запропоноване МОН, відкоригувати, подати пропозиції на затвердження </w:t>
            </w:r>
            <w:proofErr w:type="spellStart"/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територіальним</w:t>
            </w:r>
            <w:proofErr w:type="spellEnd"/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органом </w:t>
            </w:r>
            <w:proofErr w:type="spellStart"/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Держпродспоживслужби</w:t>
            </w:r>
            <w:proofErr w:type="spellEnd"/>
          </w:p>
        </w:tc>
        <w:tc>
          <w:tcPr>
            <w:tcW w:w="1422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Жовтень–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листопад </w:t>
            </w: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638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Робоча група</w:t>
            </w:r>
          </w:p>
        </w:tc>
      </w:tr>
      <w:tr w:rsidR="00A552FB" w:rsidTr="00010133">
        <w:trPr>
          <w:trHeight w:val="318"/>
        </w:trPr>
        <w:tc>
          <w:tcPr>
            <w:tcW w:w="566" w:type="dxa"/>
          </w:tcPr>
          <w:p w:rsidR="00A552FB" w:rsidRPr="004E7922" w:rsidRDefault="00A552FB" w:rsidP="00010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7</w:t>
            </w: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100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Опрацювати технологічні карти, запропоновані МОН</w:t>
            </w:r>
          </w:p>
        </w:tc>
        <w:tc>
          <w:tcPr>
            <w:tcW w:w="1422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Листопад - Грудень</w:t>
            </w: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2021</w:t>
            </w:r>
          </w:p>
        </w:tc>
        <w:tc>
          <w:tcPr>
            <w:tcW w:w="2638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Робоча група</w:t>
            </w:r>
          </w:p>
        </w:tc>
      </w:tr>
      <w:tr w:rsidR="00A552FB" w:rsidTr="00010133">
        <w:trPr>
          <w:trHeight w:val="318"/>
        </w:trPr>
        <w:tc>
          <w:tcPr>
            <w:tcW w:w="566" w:type="dxa"/>
          </w:tcPr>
          <w:p w:rsidR="00A552FB" w:rsidRPr="004E7922" w:rsidRDefault="00A552FB" w:rsidP="00010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100" w:type="dxa"/>
          </w:tcPr>
          <w:p w:rsidR="00A552FB" w:rsidRPr="004E7922" w:rsidRDefault="00A552FB" w:rsidP="0001013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Спланувати та організувати вимогливий і результативний контроль за кількістю та якістю продуктів харчування, що надходять до ЗДО, відповідно до вимог технічної і якісної характеристики, слідкувати за станом їх зберігання;</w:t>
            </w:r>
          </w:p>
        </w:tc>
        <w:tc>
          <w:tcPr>
            <w:tcW w:w="1422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Грудень </w:t>
            </w: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638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Робоча група</w:t>
            </w:r>
          </w:p>
        </w:tc>
      </w:tr>
      <w:tr w:rsidR="00A552FB" w:rsidTr="00010133">
        <w:trPr>
          <w:trHeight w:val="318"/>
        </w:trPr>
        <w:tc>
          <w:tcPr>
            <w:tcW w:w="566" w:type="dxa"/>
          </w:tcPr>
          <w:p w:rsidR="00A552FB" w:rsidRPr="004E7922" w:rsidRDefault="00A552FB" w:rsidP="00010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100" w:type="dxa"/>
          </w:tcPr>
          <w:p w:rsidR="00A552FB" w:rsidRPr="004E7922" w:rsidRDefault="00A552FB" w:rsidP="0001013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Продумати та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забезпечити</w:t>
            </w:r>
            <w:proofErr w:type="spellEnd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ефективне</w:t>
            </w:r>
            <w:proofErr w:type="spellEnd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функціонування</w:t>
            </w:r>
            <w:proofErr w:type="spellEnd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постійно</w:t>
            </w:r>
            <w:proofErr w:type="spellEnd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діючих</w:t>
            </w:r>
            <w:proofErr w:type="spellEnd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процедур,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заснованих</w:t>
            </w:r>
            <w:proofErr w:type="spellEnd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принципах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системи</w:t>
            </w:r>
            <w:proofErr w:type="spellEnd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аналізу</w:t>
            </w:r>
            <w:proofErr w:type="spellEnd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небезпечних</w:t>
            </w:r>
            <w:proofErr w:type="spellEnd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факторів</w:t>
            </w:r>
            <w:proofErr w:type="spellEnd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(НАССР) на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харчобло</w:t>
            </w:r>
            <w:proofErr w:type="spellEnd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ці</w:t>
            </w:r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ЗДО 295</w:t>
            </w:r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422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Грудень</w:t>
            </w: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638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Робоча група</w:t>
            </w:r>
          </w:p>
        </w:tc>
      </w:tr>
      <w:tr w:rsidR="00A552FB" w:rsidTr="00010133">
        <w:trPr>
          <w:trHeight w:val="318"/>
        </w:trPr>
        <w:tc>
          <w:tcPr>
            <w:tcW w:w="566" w:type="dxa"/>
          </w:tcPr>
          <w:p w:rsidR="00A552FB" w:rsidRPr="004E7922" w:rsidRDefault="00A552FB" w:rsidP="00010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100" w:type="dxa"/>
          </w:tcPr>
          <w:p w:rsidR="00A552FB" w:rsidRPr="004E7922" w:rsidRDefault="00A552FB" w:rsidP="0001013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Вживати необхідні профілактичні заходи для попередження спалахів гострих кишкових інфекцій і харчових отруєнь, дотримуватися санітарно-гігієнічних і протиепідемічних вимог щодо організації харчування вихованців;</w:t>
            </w:r>
          </w:p>
        </w:tc>
        <w:tc>
          <w:tcPr>
            <w:tcW w:w="1422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638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Робоча група</w:t>
            </w:r>
          </w:p>
        </w:tc>
      </w:tr>
      <w:tr w:rsidR="00A552FB" w:rsidTr="00010133">
        <w:trPr>
          <w:trHeight w:val="318"/>
        </w:trPr>
        <w:tc>
          <w:tcPr>
            <w:tcW w:w="566" w:type="dxa"/>
          </w:tcPr>
          <w:p w:rsidR="00A552FB" w:rsidRPr="004E7922" w:rsidRDefault="00A552FB" w:rsidP="00010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100" w:type="dxa"/>
          </w:tcPr>
          <w:p w:rsidR="00A552FB" w:rsidRPr="004E7922" w:rsidRDefault="00A552FB" w:rsidP="0001013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умовах</w:t>
            </w:r>
            <w:proofErr w:type="spellEnd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карантинних</w:t>
            </w:r>
            <w:proofErr w:type="spellEnd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обмежень</w:t>
            </w:r>
            <w:proofErr w:type="spellEnd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діяльності</w:t>
            </w:r>
            <w:proofErr w:type="spellEnd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закладів</w:t>
            </w:r>
            <w:proofErr w:type="spellEnd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дошкільної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суворо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дотримуватися</w:t>
            </w:r>
            <w:proofErr w:type="spellEnd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протиепідемічних</w:t>
            </w:r>
            <w:proofErr w:type="spellEnd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заходів</w:t>
            </w:r>
            <w:proofErr w:type="spellEnd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визначених</w:t>
            </w:r>
            <w:proofErr w:type="spellEnd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постановою</w:t>
            </w:r>
            <w:proofErr w:type="spellEnd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Головного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санітарного</w:t>
            </w:r>
            <w:proofErr w:type="spellEnd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лікаря</w:t>
            </w:r>
            <w:proofErr w:type="spellEnd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7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422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38" w:type="dxa"/>
          </w:tcPr>
          <w:p w:rsidR="00A552FB" w:rsidRPr="004E7922" w:rsidRDefault="00A552FB" w:rsidP="000101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E7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Робоча група</w:t>
            </w:r>
          </w:p>
        </w:tc>
      </w:tr>
    </w:tbl>
    <w:p w:rsidR="00A552FB" w:rsidRDefault="00A552FB" w:rsidP="00A552FB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552FB" w:rsidRPr="00350627" w:rsidRDefault="00A552FB" w:rsidP="00A552FB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552FB" w:rsidRPr="00350627" w:rsidRDefault="00A552FB" w:rsidP="00A552FB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50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</w:p>
    <w:p w:rsidR="00A552FB" w:rsidRPr="001152CF" w:rsidRDefault="00A552FB" w:rsidP="00A552FB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552FB" w:rsidRDefault="00A552FB" w:rsidP="00A552FB"/>
    <w:p w:rsidR="00C4461A" w:rsidRPr="000A3EAC" w:rsidRDefault="00C4461A" w:rsidP="00C446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4461A" w:rsidRPr="000A3EAC" w:rsidSect="001122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4461A"/>
    <w:rsid w:val="000A17C0"/>
    <w:rsid w:val="001256C4"/>
    <w:rsid w:val="001D7ABC"/>
    <w:rsid w:val="00220420"/>
    <w:rsid w:val="002817E8"/>
    <w:rsid w:val="003F0D3C"/>
    <w:rsid w:val="00612A7A"/>
    <w:rsid w:val="00775161"/>
    <w:rsid w:val="009D3D46"/>
    <w:rsid w:val="00A27ED1"/>
    <w:rsid w:val="00A552FB"/>
    <w:rsid w:val="00C052DB"/>
    <w:rsid w:val="00C4461A"/>
    <w:rsid w:val="00E941C3"/>
    <w:rsid w:val="00F06D5D"/>
    <w:rsid w:val="00F4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1A"/>
    <w:pPr>
      <w:spacing w:after="200" w:line="276" w:lineRule="auto"/>
      <w:ind w:left="0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27ED1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ED1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ED1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D1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D1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D1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D1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D1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D1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D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7ED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7ED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7ED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27ED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27ED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27ED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27ED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27ED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27ED1"/>
    <w:pPr>
      <w:spacing w:after="160" w:line="288" w:lineRule="auto"/>
      <w:ind w:left="2160"/>
    </w:pPr>
    <w:rPr>
      <w:rFonts w:eastAsia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A27ED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27ED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27ED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27ED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27ED1"/>
    <w:rPr>
      <w:b/>
      <w:bCs/>
      <w:spacing w:val="0"/>
    </w:rPr>
  </w:style>
  <w:style w:type="character" w:styleId="a9">
    <w:name w:val="Emphasis"/>
    <w:uiPriority w:val="20"/>
    <w:qFormat/>
    <w:rsid w:val="00A27ED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27ED1"/>
    <w:pPr>
      <w:spacing w:after="0" w:line="240" w:lineRule="auto"/>
      <w:ind w:left="2160"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A27ED1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27ED1"/>
    <w:pPr>
      <w:spacing w:after="160" w:line="288" w:lineRule="auto"/>
      <w:ind w:left="2160"/>
    </w:pPr>
    <w:rPr>
      <w:rFonts w:eastAsiaTheme="minorHAns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27ED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27ED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27ED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27ED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27ED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27ED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27ED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27ED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27ED1"/>
    <w:pPr>
      <w:outlineLvl w:val="9"/>
    </w:pPr>
  </w:style>
  <w:style w:type="paragraph" w:styleId="HTML">
    <w:name w:val="HTML Preformatted"/>
    <w:basedOn w:val="a"/>
    <w:link w:val="HTML0"/>
    <w:semiHidden/>
    <w:unhideWhenUsed/>
    <w:rsid w:val="00C44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4461A"/>
    <w:rPr>
      <w:rFonts w:ascii="Courier New" w:eastAsia="Times New Roman" w:hAnsi="Courier New" w:cs="Courier New"/>
      <w:lang w:val="ru-RU" w:eastAsia="ru-RU" w:bidi="ar-SA"/>
    </w:rPr>
  </w:style>
  <w:style w:type="table" w:styleId="af4">
    <w:name w:val="Table Grid"/>
    <w:basedOn w:val="a1"/>
    <w:uiPriority w:val="59"/>
    <w:unhideWhenUsed/>
    <w:rsid w:val="00C4461A"/>
    <w:pPr>
      <w:spacing w:after="0" w:line="240" w:lineRule="auto"/>
      <w:ind w:left="0"/>
    </w:pPr>
    <w:rPr>
      <w:rFonts w:eastAsiaTheme="minorEastAsia"/>
      <w:sz w:val="22"/>
      <w:szCs w:val="22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2023-05-19T06:11:00Z</dcterms:created>
  <dcterms:modified xsi:type="dcterms:W3CDTF">2023-05-19T06:12:00Z</dcterms:modified>
</cp:coreProperties>
</file>